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CDC" w:rsidRDefault="00226CDC" w:rsidP="00226CDC">
      <w:pPr>
        <w:spacing w:after="0" w:line="240" w:lineRule="auto"/>
        <w:jc w:val="center"/>
        <w:rPr>
          <w:rFonts w:ascii="Verdana" w:eastAsia="Times New Roman" w:hAnsi="Verdana" w:cs="Arial"/>
          <w:b/>
          <w:lang w:eastAsia="el-GR"/>
        </w:rPr>
      </w:pPr>
      <w:r>
        <w:rPr>
          <w:rFonts w:ascii="Verdana" w:eastAsia="Times New Roman" w:hAnsi="Verdana" w:cs="Arial"/>
          <w:b/>
          <w:lang w:eastAsia="el-GR"/>
        </w:rPr>
        <w:t>ΔΕΛΤΙΟ ΤΥΠΟΥ</w:t>
      </w:r>
      <w:r w:rsidR="005F4A18">
        <w:rPr>
          <w:rFonts w:ascii="Verdana" w:eastAsia="Times New Roman" w:hAnsi="Verdana" w:cs="Arial"/>
          <w:b/>
          <w:lang w:eastAsia="el-GR"/>
        </w:rPr>
        <w:br/>
      </w:r>
    </w:p>
    <w:p w:rsidR="00856E7B" w:rsidRPr="00856E7B" w:rsidRDefault="00856E7B" w:rsidP="00856E7B">
      <w:pPr>
        <w:rPr>
          <w:rFonts w:ascii="Verdana" w:hAnsi="Verdana"/>
          <w:b/>
          <w:color w:val="000000" w:themeColor="text1"/>
        </w:rPr>
      </w:pPr>
      <w:r w:rsidRPr="00856E7B">
        <w:rPr>
          <w:rFonts w:ascii="Verdana" w:hAnsi="Verdana"/>
          <w:b/>
          <w:color w:val="000000" w:themeColor="text1"/>
        </w:rPr>
        <w:t>Δήμος Χαλανδρίου – Τερατώδη ψέματα της Περιφέρειας για τη …βοήθεια με τα χιόνια στο Χαλάνδρι</w:t>
      </w:r>
    </w:p>
    <w:p w:rsidR="00856E7B" w:rsidRPr="00856E7B" w:rsidRDefault="00856E7B" w:rsidP="00856E7B">
      <w:pPr>
        <w:rPr>
          <w:rFonts w:ascii="Verdana" w:hAnsi="Verdana"/>
          <w:color w:val="000000" w:themeColor="text1"/>
        </w:rPr>
      </w:pPr>
      <w:r w:rsidRPr="00856E7B">
        <w:rPr>
          <w:rFonts w:ascii="Verdana" w:hAnsi="Verdana"/>
          <w:color w:val="000000" w:themeColor="text1"/>
        </w:rPr>
        <w:t>Σε σχέση με τα τερατώδη ψέματα που αναφέρονται στην επίσημη ανακοίνωση της Περιφέρειας Αττικής για τη συνδρομή προς τον Δήμο Χαλανδρίου στην κακοκαιρία «Ελπίς», ο Δήμος Χαλανδρίου αναφέρει ότι:</w:t>
      </w:r>
    </w:p>
    <w:p w:rsidR="00856E7B" w:rsidRPr="00856E7B" w:rsidRDefault="00856E7B" w:rsidP="00856E7B">
      <w:pPr>
        <w:rPr>
          <w:rFonts w:ascii="Verdana" w:hAnsi="Verdana"/>
          <w:color w:val="000000" w:themeColor="text1"/>
        </w:rPr>
      </w:pPr>
      <w:r w:rsidRPr="00856E7B">
        <w:rPr>
          <w:rFonts w:ascii="Verdana" w:hAnsi="Verdana"/>
          <w:color w:val="000000" w:themeColor="text1"/>
        </w:rPr>
        <w:t>Τα εκχιονιστικά μηχανήματα της Περιφέρειας στη Λ. Πεντέλης εμφανίστηκαν στο Χαλάνδρι την Τετάρτη το μεσημέρι και εφόσον από την προηγούμενη μέρα, η οδός είχε καθαριστεί από την περιοχή των Βριλησσίων και πάνω.</w:t>
      </w:r>
    </w:p>
    <w:p w:rsidR="00856E7B" w:rsidRPr="00856E7B" w:rsidRDefault="00856E7B" w:rsidP="00856E7B">
      <w:pPr>
        <w:rPr>
          <w:rFonts w:ascii="Verdana" w:hAnsi="Verdana"/>
          <w:color w:val="000000" w:themeColor="text1"/>
        </w:rPr>
      </w:pPr>
      <w:r w:rsidRPr="00856E7B">
        <w:rPr>
          <w:rFonts w:ascii="Verdana" w:hAnsi="Verdana"/>
          <w:color w:val="000000" w:themeColor="text1"/>
        </w:rPr>
        <w:t>Οι φωτογραφίες δε που συνοδεύουν την ανακοίνωση της Περιφέρειας δεν είναι από το Χαλάνδρι και στη μια που είναι από το Χαλάνδρι, μπορεί και ο πιο αδαής να καταλάβει ότι δεν πρόκειται για εκχιονισμό τις πρώτες μέρες, αλλά αφότου έχουν σχεδόν λιώσει τα χιόνια.</w:t>
      </w:r>
    </w:p>
    <w:p w:rsidR="00856E7B" w:rsidRPr="00856E7B" w:rsidRDefault="00856E7B" w:rsidP="00856E7B">
      <w:pPr>
        <w:rPr>
          <w:rFonts w:ascii="Verdana" w:hAnsi="Verdana"/>
          <w:color w:val="000000" w:themeColor="text1"/>
        </w:rPr>
      </w:pPr>
      <w:r w:rsidRPr="00856E7B">
        <w:rPr>
          <w:rFonts w:ascii="Verdana" w:hAnsi="Verdana"/>
          <w:color w:val="000000" w:themeColor="text1"/>
        </w:rPr>
        <w:t xml:space="preserve">Τα μηχανήματα έργου του Δήμου Χαλανδρίου διάνοιξαν, τη Δευτέρα 24 και την Τρίτη 25 Ιανουαρίου, την Παπανικολή και την Ανδρέα Παπανδρέου </w:t>
      </w:r>
      <w:r w:rsidR="00FA60A7">
        <w:rPr>
          <w:rFonts w:ascii="Verdana" w:hAnsi="Verdana"/>
          <w:color w:val="000000" w:themeColor="text1"/>
        </w:rPr>
        <w:t>-</w:t>
      </w:r>
      <w:r w:rsidRPr="00856E7B">
        <w:rPr>
          <w:rFonts w:ascii="Verdana" w:hAnsi="Verdana"/>
          <w:color w:val="000000" w:themeColor="text1"/>
        </w:rPr>
        <w:t>δρόμους που ανήκουν στην αποκλειστική ευθύνη της Περιφέρειας Αττικής, και τους οποίους όφειλε να αποχιονίσει η Περι</w:t>
      </w:r>
      <w:r w:rsidR="00FA60A7">
        <w:rPr>
          <w:rFonts w:ascii="Verdana" w:hAnsi="Verdana"/>
          <w:color w:val="000000" w:themeColor="text1"/>
        </w:rPr>
        <w:t>φέρεια- και κράτησαν λειτουργική τη Λ. Πεντέλης, λόγω της επιλογής της Περιφέρειας να μ</w:t>
      </w:r>
      <w:bookmarkStart w:id="0" w:name="_GoBack"/>
      <w:bookmarkEnd w:id="0"/>
      <w:r w:rsidR="00FA60A7">
        <w:rPr>
          <w:rFonts w:ascii="Verdana" w:hAnsi="Verdana"/>
          <w:color w:val="000000" w:themeColor="text1"/>
        </w:rPr>
        <w:t>ην εκχιονίσει από το αθλητικό κέντρο Ν. Πέρκιζας έως την πλατεία Δούρου.</w:t>
      </w:r>
    </w:p>
    <w:p w:rsidR="00856E7B" w:rsidRPr="00856E7B" w:rsidRDefault="00856E7B" w:rsidP="00856E7B">
      <w:pPr>
        <w:rPr>
          <w:rFonts w:ascii="Verdana" w:hAnsi="Verdana"/>
          <w:color w:val="000000" w:themeColor="text1"/>
        </w:rPr>
      </w:pPr>
      <w:r w:rsidRPr="00856E7B">
        <w:rPr>
          <w:rFonts w:ascii="Verdana" w:hAnsi="Verdana"/>
          <w:color w:val="000000" w:themeColor="text1"/>
        </w:rPr>
        <w:t>Η Περιφέρεια σημειώνει στην ανακοίνωσή της ότι επιχείρησε στις 24 και 25 Ιανουαρίου στην οδό Παπανικολή ενώ ο αντιπεριφερει</w:t>
      </w:r>
      <w:r>
        <w:rPr>
          <w:rFonts w:ascii="Verdana" w:hAnsi="Verdana"/>
          <w:color w:val="000000" w:themeColor="text1"/>
        </w:rPr>
        <w:t>άρχης Βασίλης Κόκκαλης στο Open</w:t>
      </w:r>
      <w:r w:rsidRPr="00856E7B">
        <w:rPr>
          <w:rFonts w:ascii="Verdana" w:hAnsi="Verdana"/>
          <w:color w:val="000000" w:themeColor="text1"/>
        </w:rPr>
        <w:t>Tv δήλωνε στις 26 Ιανουαρίου ότι «έχει δίκιο ο δήμαρχος Χαλανδρίου», αλλά τα εκχιονιστικά της Περιφέρειας δεν μπορούσαν να μπουν γιατί στο δρόμο είναι «παρατημένα αυτοκίνητα». Σε ποια από τις δύο περιπτώσεις λοιπόν λέει αλήθεια η Περιφέρεια Αττικής;</w:t>
      </w:r>
    </w:p>
    <w:p w:rsidR="00856E7B" w:rsidRPr="00856E7B" w:rsidRDefault="00856E7B" w:rsidP="00856E7B">
      <w:pPr>
        <w:rPr>
          <w:rFonts w:ascii="Verdana" w:hAnsi="Verdana"/>
          <w:color w:val="000000" w:themeColor="text1"/>
        </w:rPr>
      </w:pPr>
      <w:r w:rsidRPr="00856E7B">
        <w:rPr>
          <w:rFonts w:ascii="Verdana" w:hAnsi="Verdana"/>
          <w:color w:val="000000" w:themeColor="text1"/>
        </w:rPr>
        <w:t>Αισχρό ψέμα είναι και η δήλωση στην ίδια ανακοίνωση ότι «συνεργεία της Περιφέρειας Αττικής απομάκρυναν πεσμένα δέντρα από την οδό Παπανικολή». Το δρόμο τον διάνοιξαν τα συνεργεία του Δήμου Χαλανδρίου, απομακρύνοντας συγχρόνως τους κορμούς επτά μεγάλων δέντρων που είχαν καταπέσει πάνω σε γραμμές του τρόλεϊ και σε καλώδια του ΔΕΔΔΗΕ, όπως αποδεικνύεται από τις φωτογραφίες (Αριστοτέλους &amp; Παπανικολή, Υψηλάντου &amp; Παπανικολή) που συνοδεύουν την ανακοίνωση.</w:t>
      </w:r>
    </w:p>
    <w:p w:rsidR="00856E7B" w:rsidRPr="00856E7B" w:rsidRDefault="00856E7B" w:rsidP="00856E7B">
      <w:pPr>
        <w:rPr>
          <w:rFonts w:ascii="Verdana" w:hAnsi="Verdana"/>
          <w:color w:val="000000" w:themeColor="text1"/>
        </w:rPr>
      </w:pPr>
      <w:r w:rsidRPr="00856E7B">
        <w:rPr>
          <w:rFonts w:ascii="Verdana" w:hAnsi="Verdana"/>
          <w:color w:val="000000" w:themeColor="text1"/>
        </w:rPr>
        <w:t>Και αυτό παρά τις συνεχείς εκκλήσεις του δημάρχου Χαλανδρίου προς την αντιπεριφερειάρχη Β. Τομέα κ. Λουκία Κεφαλογιάννη και παρά τις διαβεβαιώσεις που είχε λάβει από την ίδια για άμεση συνδρομή από την Περιφέρεια.</w:t>
      </w:r>
    </w:p>
    <w:p w:rsidR="00856E7B" w:rsidRPr="00856E7B" w:rsidRDefault="00856E7B" w:rsidP="00856E7B">
      <w:pPr>
        <w:rPr>
          <w:rFonts w:ascii="Verdana" w:hAnsi="Verdana"/>
          <w:color w:val="000000" w:themeColor="text1"/>
        </w:rPr>
      </w:pPr>
      <w:r w:rsidRPr="00856E7B">
        <w:rPr>
          <w:rFonts w:ascii="Verdana" w:hAnsi="Verdana"/>
          <w:color w:val="000000" w:themeColor="text1"/>
        </w:rPr>
        <w:t>«Είναι βαθιά νυχτωμένοι οι συντάκτες των ανακοινώσεων της Περιφέρειας Αττικής, αν νομίζουν ότι με τέτοια αισχρά ψέματα, θα διαστρεβλώσουν την πραγματικότητα», σημειώνει ο δήμαρχος Χαλανδρίου Σίμος Ρούσσος.</w:t>
      </w:r>
    </w:p>
    <w:p w:rsidR="00856E7B" w:rsidRPr="00856E7B" w:rsidRDefault="00856E7B" w:rsidP="00856E7B">
      <w:pPr>
        <w:rPr>
          <w:rFonts w:ascii="Verdana" w:hAnsi="Verdana"/>
          <w:color w:val="000000" w:themeColor="text1"/>
        </w:rPr>
      </w:pPr>
    </w:p>
    <w:p w:rsidR="009B72DE" w:rsidRDefault="009B72DE" w:rsidP="009B72DE">
      <w:pPr>
        <w:rPr>
          <w:rFonts w:ascii="Verdana" w:hAnsi="Verdana"/>
          <w:color w:val="000000" w:themeColor="text1"/>
        </w:rPr>
      </w:pPr>
    </w:p>
    <w:sectPr w:rsidR="009B72DE" w:rsidSect="0072301E">
      <w:headerReference w:type="default" r:id="rId8"/>
      <w:footerReference w:type="default" r:id="rId9"/>
      <w:pgSz w:w="11906" w:h="16838"/>
      <w:pgMar w:top="859" w:right="1558" w:bottom="1135"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40C" w:rsidRDefault="00DF240C" w:rsidP="00DD7CB4">
      <w:pPr>
        <w:spacing w:after="0" w:line="240" w:lineRule="auto"/>
      </w:pPr>
      <w:r>
        <w:separator/>
      </w:r>
    </w:p>
  </w:endnote>
  <w:endnote w:type="continuationSeparator" w:id="0">
    <w:p w:rsidR="00DF240C" w:rsidRDefault="00DF240C" w:rsidP="00DD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826" w:rsidRPr="001C7826" w:rsidRDefault="001C7826" w:rsidP="00D67DFA">
    <w:pPr>
      <w:spacing w:before="100" w:beforeAutospacing="1" w:after="100" w:afterAutospacing="1"/>
      <w:jc w:val="center"/>
      <w:rPr>
        <w:rFonts w:ascii="Verdana" w:eastAsia="Times New Roman" w:hAnsi="Verdana" w:cs="Arial"/>
        <w:noProof/>
        <w:sz w:val="20"/>
        <w:szCs w:val="20"/>
        <w:lang w:eastAsia="el-GR"/>
      </w:rPr>
    </w:pPr>
  </w:p>
  <w:p w:rsidR="00DD7CB4" w:rsidRPr="001C7826" w:rsidRDefault="00F5386D" w:rsidP="001C7826">
    <w:pPr>
      <w:spacing w:before="100" w:beforeAutospacing="1" w:after="100" w:afterAutospacing="1"/>
      <w:jc w:val="center"/>
      <w:rPr>
        <w:rFonts w:ascii="Verdana" w:eastAsia="Times New Roman" w:hAnsi="Verdana"/>
        <w:noProof/>
        <w:sz w:val="24"/>
        <w:szCs w:val="24"/>
        <w:lang w:eastAsia="el-GR"/>
      </w:rPr>
    </w:pPr>
    <w:r w:rsidRPr="00732602">
      <w:rPr>
        <w:rFonts w:ascii="Verdana" w:eastAsia="Times New Roman" w:hAnsi="Verdana" w:cs="Arial"/>
        <w:noProof/>
        <w:sz w:val="20"/>
        <w:szCs w:val="20"/>
        <w:lang w:eastAsia="el-GR"/>
      </w:rPr>
      <mc:AlternateContent>
        <mc:Choice Requires="wps">
          <w:drawing>
            <wp:anchor distT="0" distB="0" distL="114300" distR="114300" simplePos="0" relativeHeight="251659264" behindDoc="0" locked="0" layoutInCell="1" allowOverlap="1">
              <wp:simplePos x="0" y="0"/>
              <wp:positionH relativeFrom="page">
                <wp:posOffset>1680845</wp:posOffset>
              </wp:positionH>
              <wp:positionV relativeFrom="paragraph">
                <wp:posOffset>-43006</wp:posOffset>
              </wp:positionV>
              <wp:extent cx="4189821" cy="0"/>
              <wp:effectExtent l="0" t="0" r="20320" b="19050"/>
              <wp:wrapNone/>
              <wp:docPr id="2" name="Ευθεία γραμμή σύνδεσης 2"/>
              <wp:cNvGraphicFramePr/>
              <a:graphic xmlns:a="http://schemas.openxmlformats.org/drawingml/2006/main">
                <a:graphicData uri="http://schemas.microsoft.com/office/word/2010/wordprocessingShape">
                  <wps:wsp>
                    <wps:cNvCnPr/>
                    <wps:spPr>
                      <a:xfrm flipV="1">
                        <a:off x="0" y="0"/>
                        <a:ext cx="4189821"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0E423" id="Ευθεία γραμμή σύνδεσης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32.35pt,-3.4pt" to="462.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" strokecolor="#7f7f7f [1612]" strokeweight=".5pt">
              <v:stroke joinstyle="miter"/>
              <w10:wrap anchorx="page"/>
            </v:line>
          </w:pict>
        </mc:Fallback>
      </mc:AlternateContent>
    </w:r>
    <w:r w:rsidR="00DD7CB4" w:rsidRPr="00732602">
      <w:rPr>
        <w:rFonts w:ascii="Verdana" w:eastAsia="Times New Roman" w:hAnsi="Verdana" w:cs="Arial"/>
        <w:noProof/>
        <w:sz w:val="20"/>
        <w:szCs w:val="20"/>
        <w:lang w:eastAsia="el-GR"/>
      </w:rPr>
      <w:t>Γραφείο Τύπου</w:t>
    </w:r>
    <w:r w:rsidR="00732602" w:rsidRPr="001C7826">
      <w:rPr>
        <w:rFonts w:ascii="Verdana" w:eastAsia="Times New Roman" w:hAnsi="Verdana" w:cs="Arial"/>
        <w:noProof/>
        <w:sz w:val="20"/>
        <w:szCs w:val="20"/>
        <w:lang w:eastAsia="el-GR"/>
      </w:rPr>
      <w:t>:</w:t>
    </w:r>
    <w:r w:rsidR="00732602">
      <w:rPr>
        <w:rFonts w:ascii="Verdana" w:eastAsia="Times New Roman" w:hAnsi="Verdana" w:cs="Arial"/>
        <w:noProof/>
        <w:sz w:val="20"/>
        <w:szCs w:val="20"/>
        <w:lang w:eastAsia="el-GR"/>
      </w:rPr>
      <w:t xml:space="preserve"> </w:t>
    </w:r>
    <w:r w:rsidR="00DD7CB4" w:rsidRPr="00732602">
      <w:rPr>
        <w:rFonts w:ascii="Verdana" w:eastAsia="Times New Roman" w:hAnsi="Verdana" w:cs="Arial"/>
        <w:noProof/>
        <w:sz w:val="20"/>
        <w:szCs w:val="20"/>
        <w:lang w:eastAsia="el-GR"/>
      </w:rPr>
      <w:t>213 2023922 - 923</w:t>
    </w:r>
    <w:r w:rsidR="00732602">
      <w:rPr>
        <w:rFonts w:ascii="Verdana" w:eastAsia="Times New Roman" w:hAnsi="Verdana"/>
        <w:noProof/>
        <w:sz w:val="24"/>
        <w:szCs w:val="24"/>
        <w:lang w:eastAsia="el-GR"/>
      </w:rPr>
      <w:t xml:space="preserve"> </w:t>
    </w:r>
    <w:r w:rsidR="00732602" w:rsidRPr="001C7826">
      <w:rPr>
        <w:rFonts w:ascii="Verdana" w:eastAsia="Times New Roman" w:hAnsi="Verdana"/>
        <w:noProof/>
        <w:sz w:val="24"/>
        <w:szCs w:val="24"/>
        <w:lang w:eastAsia="el-GR"/>
      </w:rPr>
      <w:t>/</w:t>
    </w:r>
    <w:r w:rsidR="00732602">
      <w:rPr>
        <w:rFonts w:ascii="Verdana" w:eastAsia="Times New Roman" w:hAnsi="Verdana"/>
        <w:noProof/>
        <w:sz w:val="24"/>
        <w:szCs w:val="24"/>
        <w:lang w:eastAsia="el-GR"/>
      </w:rPr>
      <w:t xml:space="preserve"> </w:t>
    </w:r>
    <w:hyperlink r:id="rId1" w:tgtFrame="_blank" w:tooltip="blocked::mailto:press@halandri.gr" w:history="1">
      <w:r w:rsidR="00DD7CB4" w:rsidRPr="008C4FFF">
        <w:rPr>
          <w:rStyle w:val="-"/>
          <w:rFonts w:ascii="Verdana" w:eastAsia="Times New Roman" w:hAnsi="Verdana" w:cs="Arial"/>
          <w:noProof/>
          <w:color w:val="auto"/>
          <w:sz w:val="20"/>
          <w:szCs w:val="20"/>
          <w:u w:val="none"/>
          <w:lang w:val="en-US" w:eastAsia="el-GR"/>
        </w:rPr>
        <w:t>press</w:t>
      </w:r>
      <w:r w:rsidR="00DD7CB4" w:rsidRPr="008C4FFF">
        <w:rPr>
          <w:rStyle w:val="-"/>
          <w:rFonts w:ascii="Verdana" w:eastAsia="Times New Roman" w:hAnsi="Verdana" w:cs="Arial"/>
          <w:noProof/>
          <w:color w:val="auto"/>
          <w:sz w:val="20"/>
          <w:szCs w:val="20"/>
          <w:u w:val="none"/>
          <w:lang w:eastAsia="el-GR"/>
        </w:rPr>
        <w:t>@</w:t>
      </w:r>
      <w:r w:rsidR="00DD7CB4" w:rsidRPr="008C4FFF">
        <w:rPr>
          <w:rStyle w:val="-"/>
          <w:rFonts w:ascii="Verdana" w:eastAsia="Times New Roman" w:hAnsi="Verdana" w:cs="Arial"/>
          <w:noProof/>
          <w:color w:val="auto"/>
          <w:sz w:val="20"/>
          <w:szCs w:val="20"/>
          <w:u w:val="none"/>
          <w:lang w:val="en-US" w:eastAsia="el-GR"/>
        </w:rPr>
        <w:t>halandri</w:t>
      </w:r>
      <w:r w:rsidR="00DD7CB4" w:rsidRPr="008C4FFF">
        <w:rPr>
          <w:rStyle w:val="-"/>
          <w:rFonts w:ascii="Verdana" w:eastAsia="Times New Roman" w:hAnsi="Verdana" w:cs="Arial"/>
          <w:noProof/>
          <w:color w:val="auto"/>
          <w:sz w:val="20"/>
          <w:szCs w:val="20"/>
          <w:u w:val="none"/>
          <w:lang w:eastAsia="el-GR"/>
        </w:rPr>
        <w:t>.</w:t>
      </w:r>
      <w:r w:rsidR="00DD7CB4" w:rsidRPr="008C4FFF">
        <w:rPr>
          <w:rStyle w:val="-"/>
          <w:rFonts w:ascii="Verdana" w:eastAsia="Times New Roman" w:hAnsi="Verdana" w:cs="Arial"/>
          <w:noProof/>
          <w:color w:val="auto"/>
          <w:sz w:val="20"/>
          <w:szCs w:val="20"/>
          <w:u w:val="none"/>
          <w:lang w:val="en-US" w:eastAsia="el-GR"/>
        </w:rPr>
        <w:t>gr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40C" w:rsidRDefault="00DF240C" w:rsidP="00DD7CB4">
      <w:pPr>
        <w:spacing w:after="0" w:line="240" w:lineRule="auto"/>
      </w:pPr>
      <w:r>
        <w:separator/>
      </w:r>
    </w:p>
  </w:footnote>
  <w:footnote w:type="continuationSeparator" w:id="0">
    <w:p w:rsidR="00DF240C" w:rsidRDefault="00DF240C" w:rsidP="00DD7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CB4" w:rsidRDefault="0072301E" w:rsidP="0072301E">
    <w:pPr>
      <w:pStyle w:val="a3"/>
      <w:tabs>
        <w:tab w:val="clear" w:pos="4153"/>
        <w:tab w:val="clear" w:pos="8306"/>
      </w:tabs>
      <w:ind w:left="-851" w:right="-385"/>
      <w:rPr>
        <w:rFonts w:ascii="Verdana" w:hAnsi="Verdana"/>
        <w:sz w:val="20"/>
        <w:szCs w:val="20"/>
      </w:rPr>
    </w:pPr>
    <w:r w:rsidRPr="008C4FFF">
      <w:rPr>
        <w:noProof/>
        <w:color w:val="C00000"/>
        <w:lang w:eastAsia="el-GR"/>
      </w:rPr>
      <mc:AlternateContent>
        <mc:Choice Requires="wps">
          <w:drawing>
            <wp:anchor distT="0" distB="0" distL="114300" distR="114300" simplePos="0" relativeHeight="251660288" behindDoc="0" locked="0" layoutInCell="1" allowOverlap="1" wp14:anchorId="09D1CF73" wp14:editId="511021F4">
              <wp:simplePos x="0" y="0"/>
              <wp:positionH relativeFrom="margin">
                <wp:posOffset>-361950</wp:posOffset>
              </wp:positionH>
              <wp:positionV relativeFrom="paragraph">
                <wp:posOffset>633730</wp:posOffset>
              </wp:positionV>
              <wp:extent cx="6962775" cy="9525"/>
              <wp:effectExtent l="0" t="0" r="28575" b="28575"/>
              <wp:wrapNone/>
              <wp:docPr id="6" name="Ευθεία γραμμή σύνδεσης 6"/>
              <wp:cNvGraphicFramePr/>
              <a:graphic xmlns:a="http://schemas.openxmlformats.org/drawingml/2006/main">
                <a:graphicData uri="http://schemas.microsoft.com/office/word/2010/wordprocessingShape">
                  <wps:wsp>
                    <wps:cNvCnPr/>
                    <wps:spPr>
                      <a:xfrm flipV="1">
                        <a:off x="0" y="0"/>
                        <a:ext cx="6962775" cy="95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1E0F9" id="Ευθεία γραμμή σύνδεσης 6"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pt,49.9pt" to="519.7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" strokecolor="#7f7f7f [1612]" strokeweight=".5pt">
              <v:stroke joinstyle="miter"/>
              <w10:wrap anchorx="margin"/>
            </v:line>
          </w:pict>
        </mc:Fallback>
      </mc:AlternateContent>
    </w:r>
    <w:r w:rsidR="00DD7CB4">
      <w:tab/>
    </w:r>
    <w:r w:rsidR="00DD7CB4" w:rsidRPr="00732602">
      <w:rPr>
        <w:rFonts w:ascii="Verdana" w:hAnsi="Verdana"/>
        <w:sz w:val="20"/>
        <w:szCs w:val="20"/>
        <w:lang w:val="en-US"/>
      </w:rPr>
      <w:t xml:space="preserve">         </w:t>
    </w:r>
    <w:r>
      <w:rPr>
        <w:noProof/>
        <w:lang w:eastAsia="el-GR"/>
      </w:rPr>
      <w:drawing>
        <wp:inline distT="0" distB="0" distL="0" distR="0" wp14:anchorId="5EDABFC2" wp14:editId="08FB66B2">
          <wp:extent cx="1990725" cy="529437"/>
          <wp:effectExtent l="0" t="0" r="0" b="4445"/>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landri-logoValia.jpg"/>
                  <pic:cNvPicPr/>
                </pic:nvPicPr>
                <pic:blipFill>
                  <a:blip r:embed="rId1">
                    <a:extLst>
                      <a:ext uri="{28A0092B-C50C-407E-A947-70E740481C1C}">
                        <a14:useLocalDpi xmlns:a14="http://schemas.microsoft.com/office/drawing/2010/main" val="0"/>
                      </a:ext>
                    </a:extLst>
                  </a:blip>
                  <a:stretch>
                    <a:fillRect/>
                  </a:stretch>
                </pic:blipFill>
                <pic:spPr>
                  <a:xfrm>
                    <a:off x="0" y="0"/>
                    <a:ext cx="2030370" cy="539981"/>
                  </a:xfrm>
                  <a:prstGeom prst="rect">
                    <a:avLst/>
                  </a:prstGeom>
                </pic:spPr>
              </pic:pic>
            </a:graphicData>
          </a:graphic>
        </wp:inline>
      </w:drawing>
    </w:r>
    <w:r w:rsidR="00DD7CB4" w:rsidRPr="00732602">
      <w:rPr>
        <w:rFonts w:ascii="Verdana" w:hAnsi="Verdana"/>
        <w:sz w:val="20"/>
        <w:szCs w:val="20"/>
        <w:lang w:val="en-US"/>
      </w:rPr>
      <w:t xml:space="preserve">             </w:t>
    </w:r>
    <w:r w:rsidR="00D67DFA">
      <w:rPr>
        <w:rFonts w:ascii="Verdana" w:hAnsi="Verdana"/>
        <w:sz w:val="20"/>
        <w:szCs w:val="20"/>
        <w:lang w:val="en-US"/>
      </w:rPr>
      <w:t xml:space="preserve">                                                      </w:t>
    </w:r>
    <w:r w:rsidR="00F5386D" w:rsidRPr="00732602">
      <w:rPr>
        <w:rFonts w:ascii="Verdana" w:hAnsi="Verdana"/>
        <w:sz w:val="20"/>
        <w:szCs w:val="20"/>
      </w:rPr>
      <w:fldChar w:fldCharType="begin"/>
    </w:r>
    <w:r w:rsidR="00F5386D" w:rsidRPr="00732602">
      <w:rPr>
        <w:rFonts w:ascii="Verdana" w:hAnsi="Verdana"/>
        <w:sz w:val="20"/>
        <w:szCs w:val="20"/>
      </w:rPr>
      <w:instrText xml:space="preserve"> TIME \@ "d/M/yyyy" </w:instrText>
    </w:r>
    <w:r w:rsidR="00F5386D" w:rsidRPr="00732602">
      <w:rPr>
        <w:rFonts w:ascii="Verdana" w:hAnsi="Verdana"/>
        <w:sz w:val="20"/>
        <w:szCs w:val="20"/>
      </w:rPr>
      <w:fldChar w:fldCharType="separate"/>
    </w:r>
    <w:r w:rsidR="00856E7B">
      <w:rPr>
        <w:rFonts w:ascii="Verdana" w:hAnsi="Verdana"/>
        <w:noProof/>
        <w:sz w:val="20"/>
        <w:szCs w:val="20"/>
      </w:rPr>
      <w:t>29/1/2022</w:t>
    </w:r>
    <w:r w:rsidR="00F5386D" w:rsidRPr="00732602">
      <w:rPr>
        <w:rFonts w:ascii="Verdana" w:hAnsi="Verdana"/>
        <w:sz w:val="20"/>
        <w:szCs w:val="20"/>
      </w:rPr>
      <w:fldChar w:fldCharType="end"/>
    </w:r>
  </w:p>
  <w:p w:rsidR="00732602" w:rsidRDefault="00732602" w:rsidP="00732602">
    <w:pPr>
      <w:pStyle w:val="a3"/>
      <w:tabs>
        <w:tab w:val="clear" w:pos="4153"/>
        <w:tab w:val="clear" w:pos="8306"/>
      </w:tabs>
      <w:ind w:left="-170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569"/>
    <w:multiLevelType w:val="hybridMultilevel"/>
    <w:tmpl w:val="743A4E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22275DC"/>
    <w:multiLevelType w:val="hybridMultilevel"/>
    <w:tmpl w:val="E0E2E1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2C787C"/>
    <w:multiLevelType w:val="hybridMultilevel"/>
    <w:tmpl w:val="5D2CFE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2A3276"/>
    <w:multiLevelType w:val="hybridMultilevel"/>
    <w:tmpl w:val="219816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8620AB2"/>
    <w:multiLevelType w:val="hybridMultilevel"/>
    <w:tmpl w:val="6122D2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8BB7476"/>
    <w:multiLevelType w:val="hybridMultilevel"/>
    <w:tmpl w:val="63040D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1F6447"/>
    <w:multiLevelType w:val="hybridMultilevel"/>
    <w:tmpl w:val="AB44FE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26D7A2E"/>
    <w:multiLevelType w:val="hybridMultilevel"/>
    <w:tmpl w:val="743A4E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9142C8F"/>
    <w:multiLevelType w:val="hybridMultilevel"/>
    <w:tmpl w:val="255C8E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43E660F"/>
    <w:multiLevelType w:val="hybridMultilevel"/>
    <w:tmpl w:val="B134C2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5221275"/>
    <w:multiLevelType w:val="hybridMultilevel"/>
    <w:tmpl w:val="85C8DD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77B3086"/>
    <w:multiLevelType w:val="hybridMultilevel"/>
    <w:tmpl w:val="8C96EA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BC53A89"/>
    <w:multiLevelType w:val="hybridMultilevel"/>
    <w:tmpl w:val="E0247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8570624"/>
    <w:multiLevelType w:val="hybridMultilevel"/>
    <w:tmpl w:val="AF2838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CF7603C"/>
    <w:multiLevelType w:val="hybridMultilevel"/>
    <w:tmpl w:val="4BC676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E0A0E4F"/>
    <w:multiLevelType w:val="hybridMultilevel"/>
    <w:tmpl w:val="154C80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2071A22"/>
    <w:multiLevelType w:val="hybridMultilevel"/>
    <w:tmpl w:val="08B098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4DD7C52"/>
    <w:multiLevelType w:val="hybridMultilevel"/>
    <w:tmpl w:val="A9A0D5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3352EEE"/>
    <w:multiLevelType w:val="hybridMultilevel"/>
    <w:tmpl w:val="3C026D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DD857FB"/>
    <w:multiLevelType w:val="hybridMultilevel"/>
    <w:tmpl w:val="759EC09E"/>
    <w:lvl w:ilvl="0" w:tplc="A1802E8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71510949"/>
    <w:multiLevelType w:val="hybridMultilevel"/>
    <w:tmpl w:val="435CA1D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1" w15:restartNumberingAfterBreak="0">
    <w:nsid w:val="7F331080"/>
    <w:multiLevelType w:val="multilevel"/>
    <w:tmpl w:val="8156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
  </w:num>
  <w:num w:numId="3">
    <w:abstractNumId w:val="18"/>
  </w:num>
  <w:num w:numId="4">
    <w:abstractNumId w:val="9"/>
  </w:num>
  <w:num w:numId="5">
    <w:abstractNumId w:val="3"/>
  </w:num>
  <w:num w:numId="6">
    <w:abstractNumId w:val="15"/>
  </w:num>
  <w:num w:numId="7">
    <w:abstractNumId w:val="16"/>
  </w:num>
  <w:num w:numId="8">
    <w:abstractNumId w:val="0"/>
  </w:num>
  <w:num w:numId="9">
    <w:abstractNumId w:val="7"/>
  </w:num>
  <w:num w:numId="10">
    <w:abstractNumId w:val="19"/>
  </w:num>
  <w:num w:numId="11">
    <w:abstractNumId w:val="6"/>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3"/>
  </w:num>
  <w:num w:numId="15">
    <w:abstractNumId w:val="12"/>
  </w:num>
  <w:num w:numId="16">
    <w:abstractNumId w:val="14"/>
  </w:num>
  <w:num w:numId="17">
    <w:abstractNumId w:val="17"/>
  </w:num>
  <w:num w:numId="18">
    <w:abstractNumId w:val="1"/>
  </w:num>
  <w:num w:numId="19">
    <w:abstractNumId w:val="10"/>
  </w:num>
  <w:num w:numId="20">
    <w:abstractNumId w:val="4"/>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CB4"/>
    <w:rsid w:val="00007E7E"/>
    <w:rsid w:val="0001125D"/>
    <w:rsid w:val="0003375A"/>
    <w:rsid w:val="00073638"/>
    <w:rsid w:val="00076911"/>
    <w:rsid w:val="000969E9"/>
    <w:rsid w:val="00096BA5"/>
    <w:rsid w:val="000C1555"/>
    <w:rsid w:val="000E5657"/>
    <w:rsid w:val="000F5439"/>
    <w:rsid w:val="001178A9"/>
    <w:rsid w:val="00125FE8"/>
    <w:rsid w:val="00196F59"/>
    <w:rsid w:val="001A3D63"/>
    <w:rsid w:val="001B0C5B"/>
    <w:rsid w:val="001C7826"/>
    <w:rsid w:val="001E1993"/>
    <w:rsid w:val="001F7C6C"/>
    <w:rsid w:val="0020412F"/>
    <w:rsid w:val="0020718F"/>
    <w:rsid w:val="00213080"/>
    <w:rsid w:val="00226CDC"/>
    <w:rsid w:val="00250305"/>
    <w:rsid w:val="00252FD8"/>
    <w:rsid w:val="00255563"/>
    <w:rsid w:val="00260557"/>
    <w:rsid w:val="002804EB"/>
    <w:rsid w:val="00285EE3"/>
    <w:rsid w:val="00297026"/>
    <w:rsid w:val="002A37EB"/>
    <w:rsid w:val="002F32F1"/>
    <w:rsid w:val="002F785C"/>
    <w:rsid w:val="00323B21"/>
    <w:rsid w:val="00334170"/>
    <w:rsid w:val="003569F7"/>
    <w:rsid w:val="0036767E"/>
    <w:rsid w:val="00375F08"/>
    <w:rsid w:val="00386765"/>
    <w:rsid w:val="00392818"/>
    <w:rsid w:val="003A4D37"/>
    <w:rsid w:val="003A6B0C"/>
    <w:rsid w:val="003A6F6B"/>
    <w:rsid w:val="003B7A35"/>
    <w:rsid w:val="003C3FE4"/>
    <w:rsid w:val="003D22C5"/>
    <w:rsid w:val="003D3E51"/>
    <w:rsid w:val="003F763F"/>
    <w:rsid w:val="00401DE5"/>
    <w:rsid w:val="0041578C"/>
    <w:rsid w:val="00431A4F"/>
    <w:rsid w:val="004343A3"/>
    <w:rsid w:val="00441BDD"/>
    <w:rsid w:val="00467819"/>
    <w:rsid w:val="004718FA"/>
    <w:rsid w:val="0048769C"/>
    <w:rsid w:val="004A2620"/>
    <w:rsid w:val="004A4DEC"/>
    <w:rsid w:val="004B25D2"/>
    <w:rsid w:val="004C2F09"/>
    <w:rsid w:val="004D0EC0"/>
    <w:rsid w:val="004F1D55"/>
    <w:rsid w:val="00501965"/>
    <w:rsid w:val="00514567"/>
    <w:rsid w:val="005176BA"/>
    <w:rsid w:val="0051777B"/>
    <w:rsid w:val="00572AF3"/>
    <w:rsid w:val="00595827"/>
    <w:rsid w:val="005A120B"/>
    <w:rsid w:val="005B1D2F"/>
    <w:rsid w:val="005F4A18"/>
    <w:rsid w:val="00616DEC"/>
    <w:rsid w:val="006207C5"/>
    <w:rsid w:val="00656D69"/>
    <w:rsid w:val="00661B3B"/>
    <w:rsid w:val="00663CB2"/>
    <w:rsid w:val="00675665"/>
    <w:rsid w:val="0068229F"/>
    <w:rsid w:val="006B5043"/>
    <w:rsid w:val="006B69C1"/>
    <w:rsid w:val="006D0512"/>
    <w:rsid w:val="006E7E94"/>
    <w:rsid w:val="006F763F"/>
    <w:rsid w:val="00711F5A"/>
    <w:rsid w:val="0072301E"/>
    <w:rsid w:val="00732602"/>
    <w:rsid w:val="00744162"/>
    <w:rsid w:val="00760427"/>
    <w:rsid w:val="00762B5B"/>
    <w:rsid w:val="007717A6"/>
    <w:rsid w:val="00773D06"/>
    <w:rsid w:val="00774167"/>
    <w:rsid w:val="0077511E"/>
    <w:rsid w:val="00777BAD"/>
    <w:rsid w:val="007863E0"/>
    <w:rsid w:val="007E7F97"/>
    <w:rsid w:val="007F03DA"/>
    <w:rsid w:val="00834B8C"/>
    <w:rsid w:val="00856E7B"/>
    <w:rsid w:val="00865E8A"/>
    <w:rsid w:val="008C23D0"/>
    <w:rsid w:val="008C4FFF"/>
    <w:rsid w:val="008C7A04"/>
    <w:rsid w:val="0092479F"/>
    <w:rsid w:val="00957963"/>
    <w:rsid w:val="00992986"/>
    <w:rsid w:val="009B72DE"/>
    <w:rsid w:val="009C278E"/>
    <w:rsid w:val="009D3A7B"/>
    <w:rsid w:val="009F623B"/>
    <w:rsid w:val="009F7291"/>
    <w:rsid w:val="00A079E0"/>
    <w:rsid w:val="00A52DED"/>
    <w:rsid w:val="00A94C78"/>
    <w:rsid w:val="00AB66BF"/>
    <w:rsid w:val="00AD7F75"/>
    <w:rsid w:val="00AE3140"/>
    <w:rsid w:val="00AF3709"/>
    <w:rsid w:val="00B24032"/>
    <w:rsid w:val="00B37447"/>
    <w:rsid w:val="00B3753E"/>
    <w:rsid w:val="00B41086"/>
    <w:rsid w:val="00B451B6"/>
    <w:rsid w:val="00BE0E4A"/>
    <w:rsid w:val="00C131A6"/>
    <w:rsid w:val="00C212C3"/>
    <w:rsid w:val="00C8499C"/>
    <w:rsid w:val="00C86577"/>
    <w:rsid w:val="00D06059"/>
    <w:rsid w:val="00D416DE"/>
    <w:rsid w:val="00D62296"/>
    <w:rsid w:val="00D67DFA"/>
    <w:rsid w:val="00D76367"/>
    <w:rsid w:val="00DB4CFF"/>
    <w:rsid w:val="00DB5710"/>
    <w:rsid w:val="00DC5796"/>
    <w:rsid w:val="00DD7CB4"/>
    <w:rsid w:val="00DE0607"/>
    <w:rsid w:val="00DF240C"/>
    <w:rsid w:val="00E0734F"/>
    <w:rsid w:val="00E3239C"/>
    <w:rsid w:val="00E35BC2"/>
    <w:rsid w:val="00E81F61"/>
    <w:rsid w:val="00E8465D"/>
    <w:rsid w:val="00E97385"/>
    <w:rsid w:val="00EB6EC0"/>
    <w:rsid w:val="00EE32FC"/>
    <w:rsid w:val="00EE5C37"/>
    <w:rsid w:val="00F01FBF"/>
    <w:rsid w:val="00F5386D"/>
    <w:rsid w:val="00F95D04"/>
    <w:rsid w:val="00FA60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E8EA619"/>
  <w15:chartTrackingRefBased/>
  <w15:docId w15:val="{70BC3757-AFA6-4821-86F5-FB9D2481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heme="minorHAnsi" w:hAnsi="Franklin Gothic Book" w:cs="Times New Roman"/>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7CB4"/>
    <w:pPr>
      <w:tabs>
        <w:tab w:val="center" w:pos="4153"/>
        <w:tab w:val="right" w:pos="8306"/>
      </w:tabs>
      <w:spacing w:after="0" w:line="240" w:lineRule="auto"/>
    </w:pPr>
  </w:style>
  <w:style w:type="character" w:customStyle="1" w:styleId="Char">
    <w:name w:val="Κεφαλίδα Char"/>
    <w:basedOn w:val="a0"/>
    <w:link w:val="a3"/>
    <w:uiPriority w:val="99"/>
    <w:rsid w:val="00DD7CB4"/>
  </w:style>
  <w:style w:type="paragraph" w:styleId="a4">
    <w:name w:val="footer"/>
    <w:basedOn w:val="a"/>
    <w:link w:val="Char0"/>
    <w:uiPriority w:val="99"/>
    <w:unhideWhenUsed/>
    <w:rsid w:val="00DD7CB4"/>
    <w:pPr>
      <w:tabs>
        <w:tab w:val="center" w:pos="4153"/>
        <w:tab w:val="right" w:pos="8306"/>
      </w:tabs>
      <w:spacing w:after="0" w:line="240" w:lineRule="auto"/>
    </w:pPr>
  </w:style>
  <w:style w:type="character" w:customStyle="1" w:styleId="Char0">
    <w:name w:val="Υποσέλιδο Char"/>
    <w:basedOn w:val="a0"/>
    <w:link w:val="a4"/>
    <w:uiPriority w:val="99"/>
    <w:rsid w:val="00DD7CB4"/>
  </w:style>
  <w:style w:type="character" w:styleId="-">
    <w:name w:val="Hyperlink"/>
    <w:basedOn w:val="a0"/>
    <w:uiPriority w:val="99"/>
    <w:unhideWhenUsed/>
    <w:rsid w:val="00DD7CB4"/>
    <w:rPr>
      <w:color w:val="0000FF"/>
      <w:u w:val="single"/>
    </w:rPr>
  </w:style>
  <w:style w:type="paragraph" w:styleId="a5">
    <w:name w:val="Balloon Text"/>
    <w:basedOn w:val="a"/>
    <w:link w:val="Char1"/>
    <w:uiPriority w:val="99"/>
    <w:semiHidden/>
    <w:unhideWhenUsed/>
    <w:rsid w:val="00732602"/>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732602"/>
    <w:rPr>
      <w:rFonts w:ascii="Segoe UI" w:hAnsi="Segoe UI" w:cs="Segoe UI"/>
      <w:sz w:val="18"/>
      <w:szCs w:val="18"/>
    </w:rPr>
  </w:style>
  <w:style w:type="paragraph" w:styleId="Web">
    <w:name w:val="Normal (Web)"/>
    <w:basedOn w:val="a"/>
    <w:uiPriority w:val="99"/>
    <w:unhideWhenUsed/>
    <w:rsid w:val="0072301E"/>
    <w:pPr>
      <w:spacing w:before="100" w:beforeAutospacing="1" w:after="100" w:afterAutospacing="1" w:line="240" w:lineRule="auto"/>
    </w:pPr>
    <w:rPr>
      <w:rFonts w:ascii="Times New Roman" w:eastAsia="Times New Roman" w:hAnsi="Times New Roman"/>
      <w:sz w:val="24"/>
      <w:szCs w:val="24"/>
      <w:lang w:eastAsia="el-GR"/>
    </w:rPr>
  </w:style>
  <w:style w:type="character" w:styleId="a6">
    <w:name w:val="Strong"/>
    <w:basedOn w:val="a0"/>
    <w:uiPriority w:val="22"/>
    <w:qFormat/>
    <w:rsid w:val="0072301E"/>
    <w:rPr>
      <w:b/>
      <w:bCs/>
    </w:rPr>
  </w:style>
  <w:style w:type="paragraph" w:customStyle="1" w:styleId="Default">
    <w:name w:val="Default"/>
    <w:rsid w:val="00A94C78"/>
    <w:pPr>
      <w:autoSpaceDE w:val="0"/>
      <w:autoSpaceDN w:val="0"/>
      <w:adjustRightInd w:val="0"/>
      <w:spacing w:after="0" w:line="240" w:lineRule="auto"/>
    </w:pPr>
    <w:rPr>
      <w:rFonts w:ascii="Verdana" w:hAnsi="Verdana" w:cs="Verdana"/>
      <w:color w:val="000000"/>
      <w:sz w:val="24"/>
      <w:szCs w:val="24"/>
    </w:rPr>
  </w:style>
  <w:style w:type="character" w:customStyle="1" w:styleId="5yl5">
    <w:name w:val="_5yl5"/>
    <w:basedOn w:val="a0"/>
    <w:rsid w:val="00B451B6"/>
  </w:style>
  <w:style w:type="paragraph" w:styleId="a7">
    <w:name w:val="List Paragraph"/>
    <w:basedOn w:val="a"/>
    <w:uiPriority w:val="34"/>
    <w:qFormat/>
    <w:rsid w:val="002A37EB"/>
    <w:pPr>
      <w:ind w:left="720"/>
      <w:contextualSpacing/>
    </w:pPr>
  </w:style>
  <w:style w:type="character" w:customStyle="1" w:styleId="tojvnm2t">
    <w:name w:val="tojvnm2t"/>
    <w:basedOn w:val="a0"/>
    <w:rsid w:val="0003375A"/>
  </w:style>
  <w:style w:type="paragraph" w:customStyle="1" w:styleId="BasicParagraph">
    <w:name w:val="[Basic Paragraph]"/>
    <w:basedOn w:val="a"/>
    <w:uiPriority w:val="99"/>
    <w:rsid w:val="00957963"/>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gmail-msolistparagraph">
    <w:name w:val="gmail-msolistparagraph"/>
    <w:basedOn w:val="a"/>
    <w:rsid w:val="00572AF3"/>
    <w:pPr>
      <w:spacing w:before="100" w:beforeAutospacing="1" w:after="100" w:afterAutospacing="1" w:line="240" w:lineRule="auto"/>
    </w:pPr>
    <w:rPr>
      <w:rFonts w:ascii="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0639">
      <w:bodyDiv w:val="1"/>
      <w:marLeft w:val="0"/>
      <w:marRight w:val="0"/>
      <w:marTop w:val="0"/>
      <w:marBottom w:val="0"/>
      <w:divBdr>
        <w:top w:val="none" w:sz="0" w:space="0" w:color="auto"/>
        <w:left w:val="none" w:sz="0" w:space="0" w:color="auto"/>
        <w:bottom w:val="none" w:sz="0" w:space="0" w:color="auto"/>
        <w:right w:val="none" w:sz="0" w:space="0" w:color="auto"/>
      </w:divBdr>
    </w:div>
    <w:div w:id="237591515">
      <w:bodyDiv w:val="1"/>
      <w:marLeft w:val="0"/>
      <w:marRight w:val="0"/>
      <w:marTop w:val="0"/>
      <w:marBottom w:val="0"/>
      <w:divBdr>
        <w:top w:val="none" w:sz="0" w:space="0" w:color="auto"/>
        <w:left w:val="none" w:sz="0" w:space="0" w:color="auto"/>
        <w:bottom w:val="none" w:sz="0" w:space="0" w:color="auto"/>
        <w:right w:val="none" w:sz="0" w:space="0" w:color="auto"/>
      </w:divBdr>
    </w:div>
    <w:div w:id="248775718">
      <w:bodyDiv w:val="1"/>
      <w:marLeft w:val="0"/>
      <w:marRight w:val="0"/>
      <w:marTop w:val="0"/>
      <w:marBottom w:val="0"/>
      <w:divBdr>
        <w:top w:val="none" w:sz="0" w:space="0" w:color="auto"/>
        <w:left w:val="none" w:sz="0" w:space="0" w:color="auto"/>
        <w:bottom w:val="none" w:sz="0" w:space="0" w:color="auto"/>
        <w:right w:val="none" w:sz="0" w:space="0" w:color="auto"/>
      </w:divBdr>
    </w:div>
    <w:div w:id="908004752">
      <w:bodyDiv w:val="1"/>
      <w:marLeft w:val="0"/>
      <w:marRight w:val="0"/>
      <w:marTop w:val="0"/>
      <w:marBottom w:val="0"/>
      <w:divBdr>
        <w:top w:val="none" w:sz="0" w:space="0" w:color="auto"/>
        <w:left w:val="none" w:sz="0" w:space="0" w:color="auto"/>
        <w:bottom w:val="none" w:sz="0" w:space="0" w:color="auto"/>
        <w:right w:val="none" w:sz="0" w:space="0" w:color="auto"/>
      </w:divBdr>
    </w:div>
    <w:div w:id="930626284">
      <w:bodyDiv w:val="1"/>
      <w:marLeft w:val="0"/>
      <w:marRight w:val="0"/>
      <w:marTop w:val="0"/>
      <w:marBottom w:val="0"/>
      <w:divBdr>
        <w:top w:val="none" w:sz="0" w:space="0" w:color="auto"/>
        <w:left w:val="none" w:sz="0" w:space="0" w:color="auto"/>
        <w:bottom w:val="none" w:sz="0" w:space="0" w:color="auto"/>
        <w:right w:val="none" w:sz="0" w:space="0" w:color="auto"/>
      </w:divBdr>
    </w:div>
    <w:div w:id="990912924">
      <w:bodyDiv w:val="1"/>
      <w:marLeft w:val="0"/>
      <w:marRight w:val="0"/>
      <w:marTop w:val="0"/>
      <w:marBottom w:val="0"/>
      <w:divBdr>
        <w:top w:val="none" w:sz="0" w:space="0" w:color="auto"/>
        <w:left w:val="none" w:sz="0" w:space="0" w:color="auto"/>
        <w:bottom w:val="none" w:sz="0" w:space="0" w:color="auto"/>
        <w:right w:val="none" w:sz="0" w:space="0" w:color="auto"/>
      </w:divBdr>
    </w:div>
    <w:div w:id="1072506192">
      <w:bodyDiv w:val="1"/>
      <w:marLeft w:val="0"/>
      <w:marRight w:val="0"/>
      <w:marTop w:val="0"/>
      <w:marBottom w:val="0"/>
      <w:divBdr>
        <w:top w:val="none" w:sz="0" w:space="0" w:color="auto"/>
        <w:left w:val="none" w:sz="0" w:space="0" w:color="auto"/>
        <w:bottom w:val="none" w:sz="0" w:space="0" w:color="auto"/>
        <w:right w:val="none" w:sz="0" w:space="0" w:color="auto"/>
      </w:divBdr>
    </w:div>
    <w:div w:id="1109162829">
      <w:bodyDiv w:val="1"/>
      <w:marLeft w:val="0"/>
      <w:marRight w:val="0"/>
      <w:marTop w:val="0"/>
      <w:marBottom w:val="0"/>
      <w:divBdr>
        <w:top w:val="none" w:sz="0" w:space="0" w:color="auto"/>
        <w:left w:val="none" w:sz="0" w:space="0" w:color="auto"/>
        <w:bottom w:val="none" w:sz="0" w:space="0" w:color="auto"/>
        <w:right w:val="none" w:sz="0" w:space="0" w:color="auto"/>
      </w:divBdr>
    </w:div>
    <w:div w:id="1183394821">
      <w:bodyDiv w:val="1"/>
      <w:marLeft w:val="0"/>
      <w:marRight w:val="0"/>
      <w:marTop w:val="0"/>
      <w:marBottom w:val="0"/>
      <w:divBdr>
        <w:top w:val="none" w:sz="0" w:space="0" w:color="auto"/>
        <w:left w:val="none" w:sz="0" w:space="0" w:color="auto"/>
        <w:bottom w:val="none" w:sz="0" w:space="0" w:color="auto"/>
        <w:right w:val="none" w:sz="0" w:space="0" w:color="auto"/>
      </w:divBdr>
    </w:div>
    <w:div w:id="1529443054">
      <w:bodyDiv w:val="1"/>
      <w:marLeft w:val="0"/>
      <w:marRight w:val="0"/>
      <w:marTop w:val="0"/>
      <w:marBottom w:val="0"/>
      <w:divBdr>
        <w:top w:val="none" w:sz="0" w:space="0" w:color="auto"/>
        <w:left w:val="none" w:sz="0" w:space="0" w:color="auto"/>
        <w:bottom w:val="none" w:sz="0" w:space="0" w:color="auto"/>
        <w:right w:val="none" w:sz="0" w:space="0" w:color="auto"/>
      </w:divBdr>
    </w:div>
    <w:div w:id="1615359940">
      <w:bodyDiv w:val="1"/>
      <w:marLeft w:val="0"/>
      <w:marRight w:val="0"/>
      <w:marTop w:val="0"/>
      <w:marBottom w:val="0"/>
      <w:divBdr>
        <w:top w:val="none" w:sz="0" w:space="0" w:color="auto"/>
        <w:left w:val="none" w:sz="0" w:space="0" w:color="auto"/>
        <w:bottom w:val="none" w:sz="0" w:space="0" w:color="auto"/>
        <w:right w:val="none" w:sz="0" w:space="0" w:color="auto"/>
      </w:divBdr>
    </w:div>
    <w:div w:id="1659768390">
      <w:bodyDiv w:val="1"/>
      <w:marLeft w:val="0"/>
      <w:marRight w:val="0"/>
      <w:marTop w:val="0"/>
      <w:marBottom w:val="0"/>
      <w:divBdr>
        <w:top w:val="none" w:sz="0" w:space="0" w:color="auto"/>
        <w:left w:val="none" w:sz="0" w:space="0" w:color="auto"/>
        <w:bottom w:val="none" w:sz="0" w:space="0" w:color="auto"/>
        <w:right w:val="none" w:sz="0" w:space="0" w:color="auto"/>
      </w:divBdr>
      <w:divsChild>
        <w:div w:id="1399788736">
          <w:marLeft w:val="0"/>
          <w:marRight w:val="0"/>
          <w:marTop w:val="0"/>
          <w:marBottom w:val="0"/>
          <w:divBdr>
            <w:top w:val="none" w:sz="0" w:space="0" w:color="auto"/>
            <w:left w:val="none" w:sz="0" w:space="0" w:color="auto"/>
            <w:bottom w:val="none" w:sz="0" w:space="0" w:color="auto"/>
            <w:right w:val="none" w:sz="0" w:space="0" w:color="auto"/>
          </w:divBdr>
        </w:div>
        <w:div w:id="351732573">
          <w:marLeft w:val="0"/>
          <w:marRight w:val="0"/>
          <w:marTop w:val="0"/>
          <w:marBottom w:val="0"/>
          <w:divBdr>
            <w:top w:val="none" w:sz="0" w:space="0" w:color="auto"/>
            <w:left w:val="none" w:sz="0" w:space="0" w:color="auto"/>
            <w:bottom w:val="none" w:sz="0" w:space="0" w:color="auto"/>
            <w:right w:val="none" w:sz="0" w:space="0" w:color="auto"/>
          </w:divBdr>
        </w:div>
        <w:div w:id="57363547">
          <w:marLeft w:val="0"/>
          <w:marRight w:val="0"/>
          <w:marTop w:val="0"/>
          <w:marBottom w:val="0"/>
          <w:divBdr>
            <w:top w:val="none" w:sz="0" w:space="0" w:color="auto"/>
            <w:left w:val="none" w:sz="0" w:space="0" w:color="auto"/>
            <w:bottom w:val="none" w:sz="0" w:space="0" w:color="auto"/>
            <w:right w:val="none" w:sz="0" w:space="0" w:color="auto"/>
          </w:divBdr>
        </w:div>
        <w:div w:id="1668363719">
          <w:marLeft w:val="0"/>
          <w:marRight w:val="0"/>
          <w:marTop w:val="0"/>
          <w:marBottom w:val="0"/>
          <w:divBdr>
            <w:top w:val="none" w:sz="0" w:space="0" w:color="auto"/>
            <w:left w:val="none" w:sz="0" w:space="0" w:color="auto"/>
            <w:bottom w:val="none" w:sz="0" w:space="0" w:color="auto"/>
            <w:right w:val="none" w:sz="0" w:space="0" w:color="auto"/>
          </w:divBdr>
          <w:divsChild>
            <w:div w:id="1814516054">
              <w:marLeft w:val="0"/>
              <w:marRight w:val="0"/>
              <w:marTop w:val="0"/>
              <w:marBottom w:val="0"/>
              <w:divBdr>
                <w:top w:val="none" w:sz="0" w:space="0" w:color="auto"/>
                <w:left w:val="none" w:sz="0" w:space="0" w:color="auto"/>
                <w:bottom w:val="none" w:sz="0" w:space="0" w:color="auto"/>
                <w:right w:val="none" w:sz="0" w:space="0" w:color="auto"/>
              </w:divBdr>
              <w:divsChild>
                <w:div w:id="1369532149">
                  <w:marLeft w:val="0"/>
                  <w:marRight w:val="0"/>
                  <w:marTop w:val="0"/>
                  <w:marBottom w:val="159"/>
                  <w:divBdr>
                    <w:top w:val="none" w:sz="0" w:space="0" w:color="auto"/>
                    <w:left w:val="none" w:sz="0" w:space="0" w:color="auto"/>
                    <w:bottom w:val="none" w:sz="0" w:space="0" w:color="auto"/>
                    <w:right w:val="none" w:sz="0" w:space="0" w:color="auto"/>
                  </w:divBdr>
                </w:div>
              </w:divsChild>
            </w:div>
          </w:divsChild>
        </w:div>
        <w:div w:id="868614870">
          <w:marLeft w:val="0"/>
          <w:marRight w:val="0"/>
          <w:marTop w:val="0"/>
          <w:marBottom w:val="0"/>
          <w:divBdr>
            <w:top w:val="none" w:sz="0" w:space="0" w:color="auto"/>
            <w:left w:val="none" w:sz="0" w:space="0" w:color="auto"/>
            <w:bottom w:val="none" w:sz="0" w:space="0" w:color="auto"/>
            <w:right w:val="none" w:sz="0" w:space="0" w:color="auto"/>
          </w:divBdr>
          <w:divsChild>
            <w:div w:id="93424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06089">
      <w:bodyDiv w:val="1"/>
      <w:marLeft w:val="0"/>
      <w:marRight w:val="0"/>
      <w:marTop w:val="0"/>
      <w:marBottom w:val="0"/>
      <w:divBdr>
        <w:top w:val="none" w:sz="0" w:space="0" w:color="auto"/>
        <w:left w:val="none" w:sz="0" w:space="0" w:color="auto"/>
        <w:bottom w:val="none" w:sz="0" w:space="0" w:color="auto"/>
        <w:right w:val="none" w:sz="0" w:space="0" w:color="auto"/>
      </w:divBdr>
      <w:divsChild>
        <w:div w:id="1939171290">
          <w:marLeft w:val="0"/>
          <w:marRight w:val="0"/>
          <w:marTop w:val="0"/>
          <w:marBottom w:val="0"/>
          <w:divBdr>
            <w:top w:val="none" w:sz="0" w:space="0" w:color="auto"/>
            <w:left w:val="none" w:sz="0" w:space="0" w:color="auto"/>
            <w:bottom w:val="none" w:sz="0" w:space="0" w:color="auto"/>
            <w:right w:val="none" w:sz="0" w:space="0" w:color="auto"/>
          </w:divBdr>
          <w:divsChild>
            <w:div w:id="341054338">
              <w:marLeft w:val="0"/>
              <w:marRight w:val="0"/>
              <w:marTop w:val="0"/>
              <w:marBottom w:val="0"/>
              <w:divBdr>
                <w:top w:val="none" w:sz="0" w:space="0" w:color="auto"/>
                <w:left w:val="none" w:sz="0" w:space="0" w:color="auto"/>
                <w:bottom w:val="none" w:sz="0" w:space="0" w:color="auto"/>
                <w:right w:val="none" w:sz="0" w:space="0" w:color="auto"/>
              </w:divBdr>
            </w:div>
          </w:divsChild>
        </w:div>
        <w:div w:id="1442383043">
          <w:marLeft w:val="0"/>
          <w:marRight w:val="0"/>
          <w:marTop w:val="0"/>
          <w:marBottom w:val="0"/>
          <w:divBdr>
            <w:top w:val="none" w:sz="0" w:space="0" w:color="auto"/>
            <w:left w:val="none" w:sz="0" w:space="0" w:color="auto"/>
            <w:bottom w:val="none" w:sz="0" w:space="0" w:color="auto"/>
            <w:right w:val="none" w:sz="0" w:space="0" w:color="auto"/>
          </w:divBdr>
          <w:divsChild>
            <w:div w:id="776946712">
              <w:marLeft w:val="0"/>
              <w:marRight w:val="0"/>
              <w:marTop w:val="0"/>
              <w:marBottom w:val="0"/>
              <w:divBdr>
                <w:top w:val="none" w:sz="0" w:space="0" w:color="auto"/>
                <w:left w:val="none" w:sz="0" w:space="0" w:color="auto"/>
                <w:bottom w:val="none" w:sz="0" w:space="0" w:color="auto"/>
                <w:right w:val="none" w:sz="0" w:space="0" w:color="auto"/>
              </w:divBdr>
            </w:div>
          </w:divsChild>
        </w:div>
        <w:div w:id="379670563">
          <w:marLeft w:val="0"/>
          <w:marRight w:val="0"/>
          <w:marTop w:val="0"/>
          <w:marBottom w:val="0"/>
          <w:divBdr>
            <w:top w:val="none" w:sz="0" w:space="0" w:color="auto"/>
            <w:left w:val="none" w:sz="0" w:space="0" w:color="auto"/>
            <w:bottom w:val="none" w:sz="0" w:space="0" w:color="auto"/>
            <w:right w:val="none" w:sz="0" w:space="0" w:color="auto"/>
          </w:divBdr>
          <w:divsChild>
            <w:div w:id="1023745410">
              <w:marLeft w:val="0"/>
              <w:marRight w:val="0"/>
              <w:marTop w:val="0"/>
              <w:marBottom w:val="0"/>
              <w:divBdr>
                <w:top w:val="none" w:sz="0" w:space="0" w:color="auto"/>
                <w:left w:val="none" w:sz="0" w:space="0" w:color="auto"/>
                <w:bottom w:val="none" w:sz="0" w:space="0" w:color="auto"/>
                <w:right w:val="none" w:sz="0" w:space="0" w:color="auto"/>
              </w:divBdr>
            </w:div>
            <w:div w:id="3022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51152">
      <w:bodyDiv w:val="1"/>
      <w:marLeft w:val="0"/>
      <w:marRight w:val="0"/>
      <w:marTop w:val="0"/>
      <w:marBottom w:val="0"/>
      <w:divBdr>
        <w:top w:val="none" w:sz="0" w:space="0" w:color="auto"/>
        <w:left w:val="none" w:sz="0" w:space="0" w:color="auto"/>
        <w:bottom w:val="none" w:sz="0" w:space="0" w:color="auto"/>
        <w:right w:val="none" w:sz="0" w:space="0" w:color="auto"/>
      </w:divBdr>
    </w:div>
    <w:div w:id="210024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ss@halandr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ADF96-8988-4F56-9379-DC932CD5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2079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ΤΜ ΔΗΜ ΣΧΕΣ</dc:creator>
  <cp:keywords/>
  <dc:description/>
  <cp:lastModifiedBy>ΓΡΑΦΕΙΟ ΤΥΠΟΥ 2</cp:lastModifiedBy>
  <cp:revision>3</cp:revision>
  <cp:lastPrinted>2020-12-08T11:44:00Z</cp:lastPrinted>
  <dcterms:created xsi:type="dcterms:W3CDTF">2022-01-29T16:13:00Z</dcterms:created>
  <dcterms:modified xsi:type="dcterms:W3CDTF">2022-01-29T16:17:00Z</dcterms:modified>
</cp:coreProperties>
</file>